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2845" w14:textId="77777777" w:rsidR="00024FFC" w:rsidRPr="000B6C05" w:rsidRDefault="00024FFC" w:rsidP="00024FFC">
      <w:pPr>
        <w:rPr>
          <w:rFonts w:asciiTheme="minorHAnsi" w:hAnsiTheme="minorHAnsi" w:cstheme="minorHAnsi"/>
        </w:rPr>
      </w:pPr>
    </w:p>
    <w:p w14:paraId="29B9B1B7" w14:textId="77777777" w:rsidR="008303EA" w:rsidRDefault="008303EA" w:rsidP="00CA50A6">
      <w:pPr>
        <w:spacing w:before="300" w:after="0" w:line="240" w:lineRule="auto"/>
        <w:ind w:right="-142"/>
        <w:outlineLvl w:val="0"/>
        <w:rPr>
          <w:rFonts w:asciiTheme="minorHAnsi" w:hAnsiTheme="minorHAnsi" w:cstheme="minorHAnsi"/>
        </w:rPr>
      </w:pPr>
    </w:p>
    <w:p w14:paraId="53E37A5E" w14:textId="1C7E04BC" w:rsidR="00744C91" w:rsidRPr="00DC7796" w:rsidRDefault="00D1759B" w:rsidP="00CA50A6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  <w:r w:rsidRPr="00DC7796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t>Anmeldung Studium Sekundarstufe Berufsbildung</w:t>
      </w:r>
      <w:r w:rsidR="00C3134E" w:rsidRPr="00DC7796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br/>
      </w:r>
      <w:r w:rsidR="000B6C05" w:rsidRPr="00672C3D">
        <w:rPr>
          <w:rFonts w:asciiTheme="minorHAnsi" w:eastAsia="Times New Roman" w:hAnsiTheme="minorHAnsi" w:cstheme="minorHAnsi"/>
          <w:b/>
          <w:kern w:val="36"/>
          <w:sz w:val="32"/>
          <w:szCs w:val="96"/>
          <w:lang w:eastAsia="de-DE"/>
        </w:rPr>
        <w:t xml:space="preserve">Fachbereich </w:t>
      </w:r>
      <w:r w:rsidR="00B743ED" w:rsidRPr="00672C3D">
        <w:rPr>
          <w:rFonts w:asciiTheme="minorHAnsi" w:eastAsia="Times New Roman" w:hAnsiTheme="minorHAnsi" w:cstheme="minorHAnsi"/>
          <w:b/>
          <w:kern w:val="36"/>
          <w:sz w:val="32"/>
          <w:szCs w:val="96"/>
          <w:lang w:eastAsia="de-DE"/>
        </w:rPr>
        <w:t>Technik und Gewerbe</w:t>
      </w:r>
      <w:r w:rsidR="008303EA" w:rsidRPr="00672C3D">
        <w:rPr>
          <w:rFonts w:asciiTheme="minorHAnsi" w:eastAsia="Times New Roman" w:hAnsiTheme="minorHAnsi" w:cstheme="minorHAnsi"/>
          <w:b/>
          <w:kern w:val="36"/>
          <w:sz w:val="32"/>
          <w:szCs w:val="96"/>
          <w:lang w:eastAsia="de-DE"/>
        </w:rPr>
        <w:t xml:space="preserve"> </w:t>
      </w:r>
      <w:r w:rsidR="00B743ED" w:rsidRPr="00672C3D">
        <w:rPr>
          <w:rFonts w:asciiTheme="minorHAnsi" w:eastAsia="Times New Roman" w:hAnsiTheme="minorHAnsi" w:cstheme="minorHAnsi"/>
          <w:b/>
          <w:kern w:val="36"/>
          <w:sz w:val="32"/>
          <w:szCs w:val="96"/>
          <w:lang w:eastAsia="de-DE"/>
        </w:rPr>
        <w:t>– TG</w:t>
      </w:r>
      <w:r w:rsidR="000E2619" w:rsidRPr="00DC7796"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  <w:t xml:space="preserve"> </w:t>
      </w:r>
      <w:r w:rsidR="008303EA" w:rsidRPr="00672C3D">
        <w:rPr>
          <w:rFonts w:asciiTheme="minorHAnsi" w:eastAsia="Times New Roman" w:hAnsiTheme="minorHAnsi" w:cstheme="minorHAnsi"/>
          <w:kern w:val="36"/>
          <w:sz w:val="32"/>
          <w:szCs w:val="54"/>
          <w:lang w:eastAsia="de-DE"/>
        </w:rPr>
        <w:t>(240 ECTS)</w:t>
      </w:r>
    </w:p>
    <w:p w14:paraId="58DA4D86" w14:textId="2A0832F9" w:rsidR="000B6C05" w:rsidRDefault="000B6C05" w:rsidP="000B6C0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</w:p>
    <w:p w14:paraId="6DF28812" w14:textId="77777777" w:rsidR="00DC7796" w:rsidRDefault="00DC7796" w:rsidP="00DC7796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14:paraId="0C5B17D3" w14:textId="186799A4" w:rsidR="00DC7796" w:rsidRPr="001C5A11" w:rsidRDefault="00DC7796" w:rsidP="00DC7796">
      <w:pPr>
        <w:spacing w:after="0" w:line="240" w:lineRule="auto"/>
        <w:rPr>
          <w:rFonts w:asciiTheme="minorHAnsi" w:hAnsiTheme="minorHAnsi" w:cstheme="minorHAnsi"/>
          <w:b/>
          <w:i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Die Direktion der 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4"/>
          <w:lang w:eastAsia="de-DE"/>
        </w:rPr>
        <w:t>…….</w:t>
      </w:r>
      <w:proofErr w:type="gramEnd"/>
      <w:r>
        <w:rPr>
          <w:rFonts w:asciiTheme="minorHAnsi" w:hAnsiTheme="minorHAnsi" w:cstheme="minorHAnsi"/>
          <w:sz w:val="24"/>
          <w:lang w:eastAsia="de-DE"/>
        </w:rPr>
        <w:t>.</w:t>
      </w:r>
      <w:r>
        <w:rPr>
          <w:rFonts w:asciiTheme="minorHAnsi" w:hAnsiTheme="minorHAnsi" w:cstheme="minorHAnsi"/>
          <w:sz w:val="24"/>
          <w:lang w:eastAsia="de-DE"/>
        </w:rPr>
        <w:br/>
      </w:r>
      <w:r w:rsidRPr="001C5A11">
        <w:rPr>
          <w:rFonts w:asciiTheme="minorHAnsi" w:hAnsiTheme="minorHAnsi" w:cstheme="minorHAnsi"/>
          <w:i/>
          <w:lang w:eastAsia="de-DE"/>
        </w:rPr>
        <w:tab/>
      </w:r>
      <w:r w:rsidRPr="001C5A11">
        <w:rPr>
          <w:rFonts w:asciiTheme="minorHAnsi" w:hAnsiTheme="minorHAnsi" w:cstheme="minorHAnsi"/>
          <w:i/>
          <w:lang w:eastAsia="de-DE"/>
        </w:rPr>
        <w:tab/>
      </w:r>
      <w:r w:rsidRPr="001C5A11">
        <w:rPr>
          <w:rFonts w:asciiTheme="minorHAnsi" w:hAnsiTheme="minorHAnsi" w:cstheme="minorHAnsi"/>
          <w:i/>
          <w:lang w:eastAsia="de-DE"/>
        </w:rPr>
        <w:tab/>
      </w:r>
      <w:r w:rsidRPr="001C5A11">
        <w:rPr>
          <w:rFonts w:asciiTheme="minorHAnsi" w:hAnsiTheme="minorHAnsi" w:cstheme="minorHAnsi"/>
          <w:i/>
          <w:lang w:eastAsia="de-DE"/>
        </w:rPr>
        <w:tab/>
      </w:r>
      <w:r w:rsidRPr="001C5A11">
        <w:rPr>
          <w:rFonts w:asciiTheme="minorHAnsi" w:hAnsiTheme="minorHAnsi" w:cstheme="minorHAnsi"/>
          <w:i/>
          <w:lang w:eastAsia="de-DE"/>
        </w:rPr>
        <w:tab/>
      </w:r>
      <w:r w:rsidRPr="001C5A11">
        <w:rPr>
          <w:rFonts w:asciiTheme="minorHAnsi" w:hAnsiTheme="minorHAnsi" w:cstheme="minorHAnsi"/>
          <w:i/>
          <w:lang w:eastAsia="de-DE"/>
        </w:rPr>
        <w:tab/>
      </w:r>
      <w:r w:rsidRPr="001C5A11">
        <w:rPr>
          <w:rFonts w:asciiTheme="minorHAnsi" w:hAnsiTheme="minorHAnsi" w:cstheme="minorHAnsi"/>
          <w:b/>
          <w:i/>
          <w:lang w:eastAsia="de-DE"/>
        </w:rPr>
        <w:t>(Bezeichnung der Schule</w:t>
      </w:r>
      <w:r w:rsidR="007F2CB6">
        <w:rPr>
          <w:rFonts w:asciiTheme="minorHAnsi" w:hAnsiTheme="minorHAnsi" w:cstheme="minorHAnsi"/>
          <w:b/>
          <w:i/>
          <w:lang w:eastAsia="de-DE"/>
        </w:rPr>
        <w:t xml:space="preserve"> und Schulkennzahl</w:t>
      </w:r>
      <w:r w:rsidRPr="001C5A11">
        <w:rPr>
          <w:rFonts w:asciiTheme="minorHAnsi" w:hAnsiTheme="minorHAnsi" w:cstheme="minorHAnsi"/>
          <w:b/>
          <w:i/>
          <w:lang w:eastAsia="de-DE"/>
        </w:rPr>
        <w:t>)</w:t>
      </w:r>
    </w:p>
    <w:p w14:paraId="1DADA1BE" w14:textId="63160242" w:rsidR="00811DDB" w:rsidRDefault="006B360C" w:rsidP="00DC7796">
      <w:pPr>
        <w:spacing w:before="240" w:after="240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meldet zu den einführenden Lehrveranstaltungen bzw. zum Studium folgende Lehrer*innen: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50"/>
        <w:gridCol w:w="2930"/>
        <w:gridCol w:w="1826"/>
        <w:gridCol w:w="2512"/>
      </w:tblGrid>
      <w:tr w:rsidR="002F4D20" w14:paraId="62B6C66C" w14:textId="6B815F6F" w:rsidTr="00D607E3">
        <w:trPr>
          <w:trHeight w:val="54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922B052" w14:textId="77777777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lang w:eastAsia="de-DE"/>
              </w:rPr>
              <w:t>Name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2D2F968" w14:textId="77777777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lang w:eastAsia="de-DE"/>
              </w:rPr>
              <w:t>E-Mail Adresse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A6428C0" w14:textId="51206C90" w:rsidR="002F4D20" w:rsidRDefault="002F4D20" w:rsidP="00D607E3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lang w:eastAsia="de-DE"/>
              </w:rPr>
              <w:t>SV-Nummer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1CD0AFDC" w14:textId="77777777" w:rsidR="006B360C" w:rsidRDefault="006B360C" w:rsidP="00DF2314">
            <w:pPr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Fachbereich/</w:t>
            </w:r>
          </w:p>
          <w:p w14:paraId="5C853757" w14:textId="77777777" w:rsidR="0028332E" w:rsidRDefault="006B360C" w:rsidP="00DF2314">
            <w:pPr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Unterrichtsgegenstände</w:t>
            </w:r>
            <w:r w:rsidR="0028332E">
              <w:rPr>
                <w:rFonts w:asciiTheme="minorHAnsi" w:hAnsiTheme="minorHAnsi" w:cstheme="minorHAnsi"/>
                <w:lang w:eastAsia="de-DE"/>
              </w:rPr>
              <w:t>/</w:t>
            </w:r>
          </w:p>
          <w:p w14:paraId="5D370CCC" w14:textId="5332BCE3" w:rsidR="002F4D20" w:rsidRDefault="0028332E" w:rsidP="00DF2314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Studienkennzahl</w:t>
            </w:r>
            <w:r w:rsidR="006E2344" w:rsidRPr="006E2344">
              <w:rPr>
                <w:rFonts w:asciiTheme="minorHAnsi" w:hAnsiTheme="minorHAnsi" w:cstheme="minorHAnsi"/>
                <w:color w:val="FF0000"/>
                <w:lang w:eastAsia="de-DE"/>
              </w:rPr>
              <w:t>*)</w:t>
            </w:r>
          </w:p>
        </w:tc>
      </w:tr>
      <w:tr w:rsidR="002F4D20" w14:paraId="5846A8FD" w14:textId="2DBE7637" w:rsidTr="0028332E">
        <w:trPr>
          <w:trHeight w:val="715"/>
        </w:trPr>
        <w:tc>
          <w:tcPr>
            <w:tcW w:w="2694" w:type="dxa"/>
            <w:vAlign w:val="center"/>
          </w:tcPr>
          <w:p w14:paraId="54AC5317" w14:textId="77777777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  <w:p w14:paraId="18E70D8E" w14:textId="7DA8ED80" w:rsidR="0028332E" w:rsidRDefault="0028332E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976" w:type="dxa"/>
            <w:vAlign w:val="center"/>
          </w:tcPr>
          <w:p w14:paraId="72FFBEC6" w14:textId="77777777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843" w:type="dxa"/>
          </w:tcPr>
          <w:p w14:paraId="25199AD3" w14:textId="77777777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405" w:type="dxa"/>
          </w:tcPr>
          <w:p w14:paraId="7EC9F358" w14:textId="2DAEC71E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2F4D20" w14:paraId="10A7776C" w14:textId="1F6DA1E2" w:rsidTr="0028332E">
        <w:trPr>
          <w:trHeight w:val="696"/>
        </w:trPr>
        <w:tc>
          <w:tcPr>
            <w:tcW w:w="2694" w:type="dxa"/>
            <w:vAlign w:val="center"/>
          </w:tcPr>
          <w:p w14:paraId="29CDE3E1" w14:textId="77777777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976" w:type="dxa"/>
            <w:vAlign w:val="center"/>
          </w:tcPr>
          <w:p w14:paraId="5AABECC7" w14:textId="77777777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843" w:type="dxa"/>
          </w:tcPr>
          <w:p w14:paraId="347FEA2A" w14:textId="77777777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405" w:type="dxa"/>
          </w:tcPr>
          <w:p w14:paraId="4BE823DB" w14:textId="5FE6CE29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2F4D20" w14:paraId="3F74D3C2" w14:textId="77777777" w:rsidTr="0028332E">
        <w:trPr>
          <w:trHeight w:val="692"/>
        </w:trPr>
        <w:tc>
          <w:tcPr>
            <w:tcW w:w="2694" w:type="dxa"/>
            <w:vAlign w:val="center"/>
          </w:tcPr>
          <w:p w14:paraId="34B213AF" w14:textId="77777777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976" w:type="dxa"/>
            <w:vAlign w:val="center"/>
          </w:tcPr>
          <w:p w14:paraId="2EA9DDDE" w14:textId="77777777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843" w:type="dxa"/>
          </w:tcPr>
          <w:p w14:paraId="68793BB6" w14:textId="77777777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405" w:type="dxa"/>
          </w:tcPr>
          <w:p w14:paraId="45B15774" w14:textId="1114DD44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2F4D20" w14:paraId="7FA2BDA0" w14:textId="39BE1E14" w:rsidTr="0028332E">
        <w:trPr>
          <w:trHeight w:val="702"/>
        </w:trPr>
        <w:tc>
          <w:tcPr>
            <w:tcW w:w="2694" w:type="dxa"/>
            <w:vAlign w:val="center"/>
          </w:tcPr>
          <w:p w14:paraId="039D17A5" w14:textId="77777777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976" w:type="dxa"/>
            <w:vAlign w:val="center"/>
          </w:tcPr>
          <w:p w14:paraId="3CA0CB44" w14:textId="77777777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843" w:type="dxa"/>
          </w:tcPr>
          <w:p w14:paraId="3F12E8D7" w14:textId="77777777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405" w:type="dxa"/>
          </w:tcPr>
          <w:p w14:paraId="4D94AE52" w14:textId="7095D4D5" w:rsidR="002F4D20" w:rsidRDefault="002F4D20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</w:tbl>
    <w:p w14:paraId="4F95E76D" w14:textId="5F0B77FC" w:rsidR="00672C3D" w:rsidRDefault="00DF2314" w:rsidP="00DF2314">
      <w:pPr>
        <w:pBdr>
          <w:bottom w:val="single" w:sz="4" w:space="1" w:color="A6A6A6" w:themeColor="background1" w:themeShade="A6"/>
        </w:pBdr>
        <w:spacing w:after="0" w:line="240" w:lineRule="auto"/>
        <w:ind w:right="282"/>
        <w:outlineLvl w:val="0"/>
        <w:rPr>
          <w:rFonts w:asciiTheme="minorHAnsi" w:hAnsiTheme="minorHAnsi" w:cstheme="minorHAnsi"/>
          <w:color w:val="FF0000"/>
          <w:sz w:val="20"/>
          <w:lang w:eastAsia="de-DE"/>
        </w:rPr>
      </w:pPr>
      <w:r w:rsidRPr="00DF2314">
        <w:rPr>
          <w:rFonts w:asciiTheme="minorHAnsi" w:hAnsiTheme="minorHAnsi" w:cstheme="minorHAnsi"/>
          <w:color w:val="FF0000"/>
          <w:sz w:val="20"/>
          <w:lang w:eastAsia="de-DE"/>
        </w:rPr>
        <w:t xml:space="preserve">*) bitte unbedingt eintragen </w:t>
      </w:r>
      <w:r w:rsidR="006E2344">
        <w:rPr>
          <w:rFonts w:asciiTheme="minorHAnsi" w:hAnsiTheme="minorHAnsi" w:cstheme="minorHAnsi"/>
          <w:color w:val="FF0000"/>
          <w:sz w:val="20"/>
          <w:lang w:eastAsia="de-DE"/>
        </w:rPr>
        <w:t xml:space="preserve">und die zugehörige Studienkennzahl </w:t>
      </w:r>
      <w:r w:rsidR="0028332E">
        <w:rPr>
          <w:rFonts w:asciiTheme="minorHAnsi" w:hAnsiTheme="minorHAnsi" w:cstheme="minorHAnsi"/>
          <w:color w:val="FF0000"/>
          <w:sz w:val="20"/>
          <w:lang w:eastAsia="de-DE"/>
        </w:rPr>
        <w:t>im Formular „SKZ-Vergabe“</w:t>
      </w:r>
      <w:r w:rsidR="006E2344">
        <w:rPr>
          <w:rFonts w:asciiTheme="minorHAnsi" w:hAnsiTheme="minorHAnsi" w:cstheme="minorHAnsi"/>
          <w:color w:val="FF0000"/>
          <w:sz w:val="20"/>
          <w:lang w:eastAsia="de-DE"/>
        </w:rPr>
        <w:t xml:space="preserve"> ankreuzen</w:t>
      </w:r>
      <w:r w:rsidRPr="00DF2314">
        <w:rPr>
          <w:rFonts w:asciiTheme="minorHAnsi" w:hAnsiTheme="minorHAnsi" w:cstheme="minorHAnsi"/>
          <w:color w:val="FF0000"/>
          <w:sz w:val="20"/>
          <w:lang w:eastAsia="de-DE"/>
        </w:rPr>
        <w:t>.</w:t>
      </w:r>
    </w:p>
    <w:p w14:paraId="6EB8E9AE" w14:textId="77777777" w:rsidR="00DF2314" w:rsidRPr="00DF2314" w:rsidRDefault="00DF2314" w:rsidP="00DF2314">
      <w:pPr>
        <w:pBdr>
          <w:bottom w:val="single" w:sz="4" w:space="1" w:color="A6A6A6" w:themeColor="background1" w:themeShade="A6"/>
        </w:pBdr>
        <w:spacing w:after="0" w:line="240" w:lineRule="auto"/>
        <w:ind w:right="282"/>
        <w:outlineLvl w:val="0"/>
        <w:rPr>
          <w:rFonts w:asciiTheme="minorHAnsi" w:hAnsiTheme="minorHAnsi" w:cstheme="minorHAnsi"/>
          <w:color w:val="FF0000"/>
          <w:sz w:val="20"/>
          <w:lang w:eastAsia="de-DE"/>
        </w:rPr>
      </w:pPr>
    </w:p>
    <w:p w14:paraId="2ADE5622" w14:textId="77777777" w:rsidR="00672C3D" w:rsidRPr="00811DDB" w:rsidRDefault="00672C3D" w:rsidP="00DF2314">
      <w:pPr>
        <w:pBdr>
          <w:bottom w:val="single" w:sz="4" w:space="1" w:color="A6A6A6" w:themeColor="background1" w:themeShade="A6"/>
        </w:pBdr>
        <w:spacing w:before="240" w:line="240" w:lineRule="auto"/>
        <w:ind w:right="282"/>
        <w:outlineLvl w:val="0"/>
        <w:rPr>
          <w:rFonts w:asciiTheme="minorHAnsi" w:hAnsiTheme="minorHAnsi" w:cstheme="minorHAnsi"/>
          <w:lang w:eastAsia="de-DE"/>
        </w:rPr>
      </w:pPr>
    </w:p>
    <w:p w14:paraId="44DC25D3" w14:textId="77777777" w:rsidR="00672C3D" w:rsidRPr="00C41C24" w:rsidRDefault="00672C3D" w:rsidP="00672C3D">
      <w:pPr>
        <w:spacing w:after="0" w:line="240" w:lineRule="auto"/>
        <w:ind w:right="-142" w:firstLine="708"/>
        <w:outlineLvl w:val="0"/>
        <w:rPr>
          <w:rFonts w:asciiTheme="minorHAnsi" w:hAnsiTheme="minorHAnsi" w:cstheme="minorHAnsi"/>
          <w:lang w:eastAsia="de-DE"/>
        </w:rPr>
      </w:pPr>
      <w:r w:rsidRPr="00C41C24">
        <w:rPr>
          <w:rFonts w:asciiTheme="minorHAnsi" w:hAnsiTheme="minorHAnsi" w:cstheme="minorHAnsi"/>
          <w:lang w:eastAsia="de-DE"/>
        </w:rPr>
        <w:t>Datum</w:t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  <w:t>Unterschrift Schulleitung</w:t>
      </w:r>
    </w:p>
    <w:p w14:paraId="52A052A2" w14:textId="4E892609" w:rsidR="00672C3D" w:rsidRDefault="00672C3D" w:rsidP="000E2619">
      <w:pPr>
        <w:spacing w:before="120" w:after="0" w:line="240" w:lineRule="auto"/>
        <w:ind w:right="-142"/>
        <w:outlineLvl w:val="0"/>
        <w:rPr>
          <w:rFonts w:asciiTheme="minorHAnsi" w:hAnsiTheme="minorHAnsi" w:cstheme="minorHAnsi"/>
          <w:b/>
          <w:lang w:eastAsia="de-DE"/>
        </w:rPr>
      </w:pPr>
    </w:p>
    <w:p w14:paraId="6B673B89" w14:textId="42F20F65" w:rsidR="006B360C" w:rsidRDefault="00C1584C" w:rsidP="006B36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36"/>
          <w:sz w:val="28"/>
          <w:szCs w:val="56"/>
          <w:lang w:eastAsia="de-DE"/>
        </w:rPr>
      </w:pPr>
      <w:r>
        <w:rPr>
          <w:rFonts w:asciiTheme="minorHAnsi" w:eastAsia="Times New Roman" w:hAnsiTheme="minorHAnsi" w:cstheme="minorHAnsi"/>
          <w:b/>
          <w:bCs/>
          <w:color w:val="70A3D4"/>
          <w:sz w:val="32"/>
          <w:szCs w:val="22"/>
          <w:lang w:val="de-AT" w:eastAsia="de-DE"/>
        </w:rPr>
        <w:t>Einführung in den Lehrer*innenberuf</w:t>
      </w:r>
    </w:p>
    <w:p w14:paraId="4093F894" w14:textId="29E027AD" w:rsidR="0075388A" w:rsidRDefault="006B360C" w:rsidP="006B360C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In der letzten Ferienwoche </w:t>
      </w:r>
      <w:r w:rsidR="005C623B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(4. – 8. September 23) 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>finde</w:t>
      </w:r>
      <w:r w:rsidR="00C1584C">
        <w:rPr>
          <w:rFonts w:asciiTheme="minorHAnsi" w:eastAsia="Times New Roman" w:hAnsiTheme="minorHAnsi" w:cstheme="minorHAnsi"/>
          <w:kern w:val="36"/>
          <w:sz w:val="24"/>
          <w:lang w:eastAsia="de-DE"/>
        </w:rPr>
        <w:t>t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die </w:t>
      </w:r>
      <w:r w:rsidR="00C1584C" w:rsidRPr="00C1584C">
        <w:rPr>
          <w:rFonts w:asciiTheme="minorHAnsi" w:eastAsia="Times New Roman" w:hAnsiTheme="minorHAnsi" w:cstheme="minorHAnsi"/>
          <w:kern w:val="36"/>
          <w:sz w:val="24"/>
          <w:lang w:eastAsia="de-DE"/>
        </w:rPr>
        <w:t>Einführung in den Lehrer*</w:t>
      </w:r>
      <w:proofErr w:type="spellStart"/>
      <w:r w:rsidR="00C1584C" w:rsidRPr="00C1584C">
        <w:rPr>
          <w:rFonts w:asciiTheme="minorHAnsi" w:eastAsia="Times New Roman" w:hAnsiTheme="minorHAnsi" w:cstheme="minorHAnsi"/>
          <w:kern w:val="36"/>
          <w:sz w:val="24"/>
          <w:lang w:eastAsia="de-DE"/>
        </w:rPr>
        <w:t>innenberuf</w:t>
      </w:r>
      <w:r w:rsidR="00C1584C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</w:t>
      </w:r>
      <w:proofErr w:type="spellEnd"/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statt, diese </w:t>
      </w:r>
      <w:r w:rsidR="00C1584C">
        <w:rPr>
          <w:rFonts w:asciiTheme="minorHAnsi" w:eastAsia="Times New Roman" w:hAnsiTheme="minorHAnsi" w:cstheme="minorHAnsi"/>
          <w:kern w:val="36"/>
          <w:sz w:val="24"/>
          <w:lang w:eastAsia="de-DE"/>
        </w:rPr>
        <w:t>ist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</w:t>
      </w:r>
      <w:r w:rsidRPr="00F37AA2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verpflichtend zu absolvieren</w:t>
      </w:r>
      <w:r w:rsidR="00DB476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 </w:t>
      </w:r>
      <w:r w:rsidR="00DB4760" w:rsidRPr="00DB4760">
        <w:rPr>
          <w:rFonts w:asciiTheme="minorHAnsi" w:eastAsia="Times New Roman" w:hAnsiTheme="minorHAnsi" w:cstheme="minorHAnsi"/>
          <w:kern w:val="36"/>
          <w:sz w:val="24"/>
          <w:lang w:eastAsia="de-DE"/>
        </w:rPr>
        <w:t>und finde</w:t>
      </w:r>
      <w:r w:rsidR="00C1584C">
        <w:rPr>
          <w:rFonts w:asciiTheme="minorHAnsi" w:eastAsia="Times New Roman" w:hAnsiTheme="minorHAnsi" w:cstheme="minorHAnsi"/>
          <w:kern w:val="36"/>
          <w:sz w:val="24"/>
          <w:lang w:eastAsia="de-DE"/>
        </w:rPr>
        <w:t>t</w:t>
      </w:r>
      <w:r w:rsidR="00DB4760" w:rsidRPr="00DB4760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voraussichtlich in der Berufsschule Linz 2 (Wiener Straße) statt</w:t>
      </w:r>
      <w:r w:rsidRPr="00DB4760">
        <w:rPr>
          <w:rFonts w:asciiTheme="minorHAnsi" w:eastAsia="Times New Roman" w:hAnsiTheme="minorHAnsi" w:cstheme="minorHAnsi"/>
          <w:kern w:val="36"/>
          <w:sz w:val="24"/>
          <w:lang w:eastAsia="de-DE"/>
        </w:rPr>
        <w:t>. Die angem</w:t>
      </w:r>
      <w:r w:rsidRPr="00C07940">
        <w:rPr>
          <w:rFonts w:asciiTheme="minorHAnsi" w:eastAsia="Times New Roman" w:hAnsiTheme="minorHAnsi" w:cstheme="minorHAnsi"/>
          <w:kern w:val="36"/>
          <w:sz w:val="24"/>
          <w:lang w:eastAsia="de-DE"/>
        </w:rPr>
        <w:t>eldeten Lehrer*innen erhalten zeitgerecht detaillierte Informationen.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</w:t>
      </w:r>
    </w:p>
    <w:p w14:paraId="19431DE4" w14:textId="30C4001D" w:rsidR="00672C3D" w:rsidRDefault="006B360C" w:rsidP="006B360C">
      <w:pPr>
        <w:spacing w:before="120" w:after="0" w:line="240" w:lineRule="auto"/>
        <w:ind w:right="-142"/>
        <w:outlineLvl w:val="0"/>
        <w:rPr>
          <w:rFonts w:asciiTheme="minorHAnsi" w:hAnsiTheme="minorHAnsi" w:cstheme="minorHAnsi"/>
          <w:b/>
          <w:lang w:eastAsia="de-DE"/>
        </w:rPr>
      </w:pPr>
      <w:r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Bitte informieren </w:t>
      </w:r>
      <w:r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Sie die </w:t>
      </w:r>
      <w:r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angemeldeten Lehrer*innen über die </w:t>
      </w:r>
      <w:r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Termine und die verpflichtende </w:t>
      </w:r>
      <w:r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Teilnahme </w:t>
      </w:r>
      <w:r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an den </w:t>
      </w:r>
      <w:r w:rsidR="00C1584C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Terminen</w:t>
      </w:r>
      <w:r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.</w:t>
      </w:r>
    </w:p>
    <w:p w14:paraId="7E78627C" w14:textId="77777777" w:rsidR="006B360C" w:rsidRDefault="006B360C" w:rsidP="00672C3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70A3D4"/>
          <w:sz w:val="32"/>
          <w:szCs w:val="22"/>
          <w:lang w:val="de-AT" w:eastAsia="de-DE"/>
        </w:rPr>
      </w:pPr>
    </w:p>
    <w:p w14:paraId="7D38BCF9" w14:textId="278DFA89" w:rsidR="00672C3D" w:rsidRPr="0028332E" w:rsidRDefault="006B360C" w:rsidP="0028332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 w:rsidRPr="007F2CB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Ab 12. September 2023 </w:t>
      </w:r>
      <w:r w:rsidR="00672C3D" w:rsidRPr="007F2CB6">
        <w:rPr>
          <w:rFonts w:asciiTheme="minorHAnsi" w:hAnsiTheme="minorHAnsi" w:cstheme="minorHAnsi"/>
          <w:color w:val="FF0000"/>
          <w:sz w:val="24"/>
          <w:lang w:eastAsia="de-DE"/>
        </w:rPr>
        <w:t xml:space="preserve">findet das Studium im 1. Studienjahr immer </w:t>
      </w:r>
      <w:r w:rsidR="00672C3D" w:rsidRPr="007F2CB6">
        <w:rPr>
          <w:rFonts w:asciiTheme="minorHAnsi" w:hAnsiTheme="minorHAnsi" w:cstheme="minorHAnsi"/>
          <w:b/>
          <w:color w:val="FF0000"/>
          <w:sz w:val="24"/>
          <w:lang w:eastAsia="de-DE"/>
        </w:rPr>
        <w:t>dienstags</w:t>
      </w:r>
      <w:r w:rsidR="00672C3D" w:rsidRPr="007F2CB6">
        <w:rPr>
          <w:rFonts w:asciiTheme="minorHAnsi" w:hAnsiTheme="minorHAnsi" w:cstheme="minorHAnsi"/>
          <w:color w:val="FF0000"/>
          <w:sz w:val="24"/>
          <w:lang w:eastAsia="de-DE"/>
        </w:rPr>
        <w:t xml:space="preserve"> statt.</w:t>
      </w:r>
      <w:r w:rsidR="00672C3D" w:rsidRPr="007F2CB6">
        <w:rPr>
          <w:rFonts w:asciiTheme="minorHAnsi" w:hAnsiTheme="minorHAnsi" w:cstheme="minorHAnsi"/>
          <w:b/>
          <w:color w:val="FF0000"/>
          <w:sz w:val="28"/>
          <w:lang w:eastAsia="de-DE"/>
        </w:rPr>
        <w:br/>
      </w:r>
      <w:r>
        <w:rPr>
          <w:rFonts w:asciiTheme="minorHAnsi" w:hAnsiTheme="minorHAnsi" w:cstheme="minorHAnsi"/>
          <w:sz w:val="24"/>
          <w:lang w:eastAsia="de-DE"/>
        </w:rPr>
        <w:t xml:space="preserve">Ort: </w:t>
      </w:r>
      <w:r w:rsidRPr="008303EA">
        <w:rPr>
          <w:rFonts w:asciiTheme="minorHAnsi" w:hAnsiTheme="minorHAnsi" w:cstheme="minorHAnsi"/>
          <w:sz w:val="24"/>
          <w:lang w:eastAsia="de-DE"/>
        </w:rPr>
        <w:t>Pädagogische Hochschule OÖ, Kaplanhofstraße 40, 4020 Linz</w:t>
      </w:r>
    </w:p>
    <w:p w14:paraId="5E1F13E1" w14:textId="764648A3" w:rsidR="00672C3D" w:rsidRPr="00DF2314" w:rsidRDefault="00672C3D" w:rsidP="00672C3D">
      <w:pPr>
        <w:spacing w:before="240" w:after="0" w:line="240" w:lineRule="auto"/>
        <w:outlineLvl w:val="0"/>
        <w:rPr>
          <w:rFonts w:asciiTheme="minorHAnsi" w:hAnsiTheme="minorHAnsi" w:cstheme="minorHAnsi"/>
          <w:b/>
          <w:color w:val="FF0000"/>
          <w:sz w:val="24"/>
          <w:lang w:eastAsia="de-DE"/>
        </w:rPr>
      </w:pPr>
      <w:r w:rsidRPr="00BE71CC">
        <w:rPr>
          <w:rFonts w:asciiTheme="minorHAnsi" w:hAnsiTheme="minorHAnsi" w:cstheme="minorHAnsi"/>
          <w:sz w:val="24"/>
          <w:szCs w:val="28"/>
          <w:lang w:eastAsia="de-DE"/>
        </w:rPr>
        <w:t xml:space="preserve">Die Anmeldung senden Sie bitte </w:t>
      </w:r>
      <w:r w:rsidRPr="00BE71CC">
        <w:rPr>
          <w:rFonts w:asciiTheme="minorHAnsi" w:hAnsiTheme="minorHAnsi" w:cstheme="minorHAnsi"/>
          <w:b/>
          <w:sz w:val="24"/>
          <w:szCs w:val="28"/>
          <w:lang w:eastAsia="de-DE"/>
        </w:rPr>
        <w:t>bis spätestens 1</w:t>
      </w:r>
      <w:r w:rsidR="006B360C">
        <w:rPr>
          <w:rFonts w:asciiTheme="minorHAnsi" w:hAnsiTheme="minorHAnsi" w:cstheme="minorHAnsi"/>
          <w:b/>
          <w:sz w:val="24"/>
          <w:szCs w:val="28"/>
          <w:lang w:eastAsia="de-DE"/>
        </w:rPr>
        <w:t>0</w:t>
      </w:r>
      <w:r w:rsidRPr="00BE71CC">
        <w:rPr>
          <w:rFonts w:asciiTheme="minorHAnsi" w:hAnsiTheme="minorHAnsi" w:cstheme="minorHAnsi"/>
          <w:b/>
          <w:sz w:val="24"/>
          <w:szCs w:val="28"/>
          <w:lang w:eastAsia="de-DE"/>
        </w:rPr>
        <w:t>. Juli 202</w:t>
      </w:r>
      <w:r w:rsidR="006B360C">
        <w:rPr>
          <w:rFonts w:asciiTheme="minorHAnsi" w:hAnsiTheme="minorHAnsi" w:cstheme="minorHAnsi"/>
          <w:b/>
          <w:sz w:val="24"/>
          <w:szCs w:val="28"/>
          <w:lang w:eastAsia="de-DE"/>
        </w:rPr>
        <w:t>3</w:t>
      </w:r>
      <w:r w:rsidRPr="00BE71CC">
        <w:rPr>
          <w:rFonts w:asciiTheme="minorHAnsi" w:hAnsiTheme="minorHAnsi" w:cstheme="minorHAnsi"/>
          <w:sz w:val="24"/>
          <w:szCs w:val="28"/>
          <w:lang w:eastAsia="de-DE"/>
        </w:rPr>
        <w:t xml:space="preserve"> an: </w:t>
      </w:r>
      <w:r w:rsidR="00B52BFF">
        <w:rPr>
          <w:rFonts w:asciiTheme="minorHAnsi" w:hAnsiTheme="minorHAnsi" w:cstheme="minorHAnsi"/>
          <w:sz w:val="24"/>
          <w:szCs w:val="28"/>
          <w:lang w:eastAsia="de-DE"/>
        </w:rPr>
        <w:t>edith.auinger</w:t>
      </w:r>
      <w:r w:rsidRPr="00BE71CC">
        <w:rPr>
          <w:rFonts w:asciiTheme="minorHAnsi" w:hAnsiTheme="minorHAnsi" w:cstheme="minorHAnsi"/>
          <w:sz w:val="24"/>
          <w:szCs w:val="28"/>
          <w:lang w:eastAsia="de-DE"/>
        </w:rPr>
        <w:t>@ph-ooe.at.</w:t>
      </w:r>
      <w:r>
        <w:rPr>
          <w:rFonts w:asciiTheme="minorHAnsi" w:hAnsiTheme="minorHAnsi" w:cstheme="minorHAnsi"/>
          <w:b/>
          <w:sz w:val="24"/>
          <w:szCs w:val="28"/>
          <w:lang w:eastAsia="de-DE"/>
        </w:rPr>
        <w:t xml:space="preserve">  </w:t>
      </w:r>
      <w:r>
        <w:rPr>
          <w:rFonts w:asciiTheme="minorHAnsi" w:hAnsiTheme="minorHAnsi" w:cstheme="minorHAnsi"/>
          <w:b/>
          <w:sz w:val="24"/>
          <w:szCs w:val="28"/>
          <w:lang w:eastAsia="de-DE"/>
        </w:rPr>
        <w:br/>
      </w:r>
      <w:r w:rsidRPr="00DF2314">
        <w:rPr>
          <w:rFonts w:asciiTheme="minorHAnsi" w:hAnsiTheme="minorHAnsi" w:cstheme="minorHAnsi"/>
          <w:b/>
          <w:color w:val="FF0000"/>
          <w:sz w:val="24"/>
          <w:lang w:eastAsia="de-DE"/>
        </w:rPr>
        <w:t>Die Genehmigung der Bildungsdirektion (Bildungsregion) wird von der Pädagogischen Hochschule eingeholt.</w:t>
      </w:r>
      <w:bookmarkStart w:id="0" w:name="_GoBack"/>
      <w:bookmarkEnd w:id="0"/>
    </w:p>
    <w:sectPr w:rsidR="00672C3D" w:rsidRPr="00DF2314" w:rsidSect="0028332E">
      <w:headerReference w:type="default" r:id="rId10"/>
      <w:footerReference w:type="default" r:id="rId11"/>
      <w:pgSz w:w="11906" w:h="16838"/>
      <w:pgMar w:top="568" w:right="566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FAD9B" w14:textId="77777777" w:rsidR="000B6A0F" w:rsidRDefault="000B6A0F" w:rsidP="003E41B0">
      <w:pPr>
        <w:spacing w:after="0" w:line="240" w:lineRule="auto"/>
      </w:pPr>
      <w:r>
        <w:separator/>
      </w:r>
    </w:p>
  </w:endnote>
  <w:endnote w:type="continuationSeparator" w:id="0">
    <w:p w14:paraId="5843D7B8" w14:textId="77777777" w:rsidR="000B6A0F" w:rsidRDefault="000B6A0F" w:rsidP="003E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_sans_prosemi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7821" w14:textId="77777777" w:rsidR="003E41B0" w:rsidRPr="003E41B0" w:rsidRDefault="003E41B0" w:rsidP="003E41B0">
    <w:pPr>
      <w:pStyle w:val="Fuzeile"/>
    </w:pPr>
    <w:r>
      <w:rPr>
        <w:noProof/>
        <w:lang w:eastAsia="de-DE"/>
      </w:rPr>
      <w:drawing>
        <wp:inline distT="0" distB="0" distL="0" distR="0" wp14:anchorId="28F56C1C" wp14:editId="6A412910">
          <wp:extent cx="5760720" cy="259715"/>
          <wp:effectExtent l="0" t="0" r="0" b="698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B78E3" w14:textId="77777777" w:rsidR="000B6A0F" w:rsidRDefault="000B6A0F" w:rsidP="003E41B0">
      <w:pPr>
        <w:spacing w:after="0" w:line="240" w:lineRule="auto"/>
      </w:pPr>
      <w:r>
        <w:separator/>
      </w:r>
    </w:p>
  </w:footnote>
  <w:footnote w:type="continuationSeparator" w:id="0">
    <w:p w14:paraId="1D894959" w14:textId="77777777" w:rsidR="000B6A0F" w:rsidRDefault="000B6A0F" w:rsidP="003E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0B17" w14:textId="77777777" w:rsidR="003E41B0" w:rsidRDefault="003E41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184233" wp14:editId="30541D10">
          <wp:simplePos x="0" y="0"/>
          <wp:positionH relativeFrom="margin">
            <wp:align>left</wp:align>
          </wp:positionH>
          <wp:positionV relativeFrom="margin">
            <wp:posOffset>-784225</wp:posOffset>
          </wp:positionV>
          <wp:extent cx="6113660" cy="1616710"/>
          <wp:effectExtent l="0" t="0" r="1905" b="0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60" cy="161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BEE"/>
    <w:multiLevelType w:val="multilevel"/>
    <w:tmpl w:val="E9C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672F4"/>
    <w:multiLevelType w:val="hybridMultilevel"/>
    <w:tmpl w:val="87D09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6D9"/>
    <w:multiLevelType w:val="multilevel"/>
    <w:tmpl w:val="4A52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316E6"/>
    <w:multiLevelType w:val="hybridMultilevel"/>
    <w:tmpl w:val="B5540AC0"/>
    <w:lvl w:ilvl="0" w:tplc="015A27C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1707"/>
    <w:multiLevelType w:val="hybridMultilevel"/>
    <w:tmpl w:val="381C1D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F76"/>
    <w:multiLevelType w:val="hybridMultilevel"/>
    <w:tmpl w:val="426C9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13E3F"/>
    <w:multiLevelType w:val="multilevel"/>
    <w:tmpl w:val="725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7526C"/>
    <w:multiLevelType w:val="hybridMultilevel"/>
    <w:tmpl w:val="8A16D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A2B20"/>
    <w:multiLevelType w:val="multilevel"/>
    <w:tmpl w:val="2A0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D3"/>
    <w:rsid w:val="00004E2F"/>
    <w:rsid w:val="000146AE"/>
    <w:rsid w:val="00021A91"/>
    <w:rsid w:val="00024FFC"/>
    <w:rsid w:val="000328B7"/>
    <w:rsid w:val="00057FBA"/>
    <w:rsid w:val="000840D8"/>
    <w:rsid w:val="000B6A0F"/>
    <w:rsid w:val="000B6C05"/>
    <w:rsid w:val="000C29C9"/>
    <w:rsid w:val="000E2619"/>
    <w:rsid w:val="0014047D"/>
    <w:rsid w:val="00171947"/>
    <w:rsid w:val="001A3634"/>
    <w:rsid w:val="001A59E7"/>
    <w:rsid w:val="001B5E7D"/>
    <w:rsid w:val="001C22C4"/>
    <w:rsid w:val="0028332E"/>
    <w:rsid w:val="002D79F6"/>
    <w:rsid w:val="002F4D20"/>
    <w:rsid w:val="003853F4"/>
    <w:rsid w:val="003E2142"/>
    <w:rsid w:val="003E41B0"/>
    <w:rsid w:val="00402BD1"/>
    <w:rsid w:val="00474222"/>
    <w:rsid w:val="004E6DB3"/>
    <w:rsid w:val="0052663C"/>
    <w:rsid w:val="005A1AA3"/>
    <w:rsid w:val="005C623B"/>
    <w:rsid w:val="00671A27"/>
    <w:rsid w:val="00672C3D"/>
    <w:rsid w:val="006B360C"/>
    <w:rsid w:val="006C775E"/>
    <w:rsid w:val="006E2344"/>
    <w:rsid w:val="00703D32"/>
    <w:rsid w:val="00744C91"/>
    <w:rsid w:val="0075388A"/>
    <w:rsid w:val="00784E94"/>
    <w:rsid w:val="007918DC"/>
    <w:rsid w:val="007D2313"/>
    <w:rsid w:val="007F2CB6"/>
    <w:rsid w:val="00811DDB"/>
    <w:rsid w:val="008303EA"/>
    <w:rsid w:val="00863932"/>
    <w:rsid w:val="00886936"/>
    <w:rsid w:val="00973987"/>
    <w:rsid w:val="009C74FB"/>
    <w:rsid w:val="009E29CC"/>
    <w:rsid w:val="009E2D6D"/>
    <w:rsid w:val="00A70ADB"/>
    <w:rsid w:val="00A90C27"/>
    <w:rsid w:val="00AC5355"/>
    <w:rsid w:val="00B06573"/>
    <w:rsid w:val="00B1125B"/>
    <w:rsid w:val="00B228E8"/>
    <w:rsid w:val="00B42597"/>
    <w:rsid w:val="00B52BFF"/>
    <w:rsid w:val="00B743ED"/>
    <w:rsid w:val="00BC40CC"/>
    <w:rsid w:val="00C1584C"/>
    <w:rsid w:val="00C3134E"/>
    <w:rsid w:val="00CA50A6"/>
    <w:rsid w:val="00D1759B"/>
    <w:rsid w:val="00D41890"/>
    <w:rsid w:val="00D607E3"/>
    <w:rsid w:val="00D661AC"/>
    <w:rsid w:val="00DA011D"/>
    <w:rsid w:val="00DB4760"/>
    <w:rsid w:val="00DB5CD3"/>
    <w:rsid w:val="00DC3A72"/>
    <w:rsid w:val="00DC7796"/>
    <w:rsid w:val="00DF2314"/>
    <w:rsid w:val="00E72E55"/>
    <w:rsid w:val="00F110D1"/>
    <w:rsid w:val="00F37AA2"/>
    <w:rsid w:val="00F72A53"/>
    <w:rsid w:val="00F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238065"/>
  <w15:docId w15:val="{71342F04-2F85-4C2E-9F6D-6FD5C23B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586B79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5CD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5CD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Absatz-Standardschriftart"/>
    <w:uiPriority w:val="99"/>
    <w:unhideWhenUsed/>
    <w:rsid w:val="00DB5CD3"/>
    <w:rPr>
      <w:strike w:val="0"/>
      <w:dstrike w:val="0"/>
      <w:color w:val="1D7BCF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DB5CD3"/>
    <w:rPr>
      <w:rFonts w:ascii="source_sans_prosemibold" w:hAnsi="source_sans_prosemibold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DB5CD3"/>
    <w:pPr>
      <w:spacing w:after="150" w:line="240" w:lineRule="auto"/>
    </w:pPr>
    <w:rPr>
      <w:rFonts w:ascii="Times New Roman" w:eastAsia="Times New Roman" w:hAnsi="Times New Roman" w:cs="Times New Roman"/>
      <w:b/>
      <w:color w:val="auto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DB5C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AA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1B0"/>
  </w:style>
  <w:style w:type="paragraph" w:styleId="Fuzeile">
    <w:name w:val="footer"/>
    <w:basedOn w:val="Standard"/>
    <w:link w:val="Fu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1B0"/>
  </w:style>
  <w:style w:type="character" w:styleId="BesuchterLink">
    <w:name w:val="FollowedHyperlink"/>
    <w:basedOn w:val="Absatz-Standardschriftart"/>
    <w:uiPriority w:val="99"/>
    <w:semiHidden/>
    <w:unhideWhenUsed/>
    <w:rsid w:val="00FD14B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B6C05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654f3e-85ad-4761-a739-a73380bfec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370C0D5FFAC4B9E7F9C32D1E2BF1A" ma:contentTypeVersion="15" ma:contentTypeDescription="Ein neues Dokument erstellen." ma:contentTypeScope="" ma:versionID="ead41e4a7b64467fc6318fc0b8bb8bb1">
  <xsd:schema xmlns:xsd="http://www.w3.org/2001/XMLSchema" xmlns:xs="http://www.w3.org/2001/XMLSchema" xmlns:p="http://schemas.microsoft.com/office/2006/metadata/properties" xmlns:ns3="64654f3e-85ad-4761-a739-a73380bfecb8" xmlns:ns4="8eef9aa7-3b98-4bf2-ab0f-4549a12ee171" targetNamespace="http://schemas.microsoft.com/office/2006/metadata/properties" ma:root="true" ma:fieldsID="683e21b97b2bff2e7c0b4b66daa60396" ns3:_="" ns4:_="">
    <xsd:import namespace="64654f3e-85ad-4761-a739-a73380bfecb8"/>
    <xsd:import namespace="8eef9aa7-3b98-4bf2-ab0f-4549a12ee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54f3e-85ad-4761-a739-a73380bfe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f9aa7-3b98-4bf2-ab0f-4549a12ee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59FDE-9D97-46B2-8CCF-55E7C3F55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36A34-D8D9-4B1C-8A66-9E60ECA2AB48}">
  <ds:schemaRefs>
    <ds:schemaRef ds:uri="http://purl.org/dc/terms/"/>
    <ds:schemaRef ds:uri="http://schemas.openxmlformats.org/package/2006/metadata/core-properties"/>
    <ds:schemaRef ds:uri="http://purl.org/dc/dcmitype/"/>
    <ds:schemaRef ds:uri="8eef9aa7-3b98-4bf2-ab0f-4549a12ee171"/>
    <ds:schemaRef ds:uri="64654f3e-85ad-4761-a739-a73380bfecb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0AE4183-1A1B-4545-9C8F-0C085A579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54f3e-85ad-4761-a739-a73380bfecb8"/>
    <ds:schemaRef ds:uri="8eef9aa7-3b98-4bf2-ab0f-4549a12ee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 Stütz</dc:creator>
  <cp:lastModifiedBy>Edith Auinger-Pfund</cp:lastModifiedBy>
  <cp:revision>11</cp:revision>
  <cp:lastPrinted>2019-03-05T12:05:00Z</cp:lastPrinted>
  <dcterms:created xsi:type="dcterms:W3CDTF">2023-03-14T09:15:00Z</dcterms:created>
  <dcterms:modified xsi:type="dcterms:W3CDTF">2023-03-21T12:00:00Z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0x010100F5D370C0D5FFAC4B9E7F9C32D1E2BF1A</vt:lpwstr>
  </property>
</Properties>
</file>